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F32CEE" w:rsidRDefault="00F32CEE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B91BFD" w:rsidRDefault="00B91BFD" w:rsidP="00B91BFD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Pr="00AC1D83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 w:rsidR="00250BA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Pr="00D5228D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5358A8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 w:rsidR="005358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2F5154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="00F7361C" w:rsidRPr="00F736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A6314E" w:rsidP="00533CDA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533CDA" w:rsidP="005358A8">
            <w:pPr>
              <w:pStyle w:val="Default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III;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F32CE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D5228D" w:rsidRPr="005358A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F32CEE" w:rsidTr="00F32CEE">
        <w:tc>
          <w:tcPr>
            <w:tcW w:w="8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E0455C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546F7F" w:rsidRDefault="00546F7F">
      <w:r>
        <w:br w:type="page"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F32CEE" w:rsidTr="00F32CEE">
        <w:tc>
          <w:tcPr>
            <w:tcW w:w="8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  <w:p w:rsidR="00546F7F" w:rsidRPr="00E0455C" w:rsidRDefault="00546F7F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533CDA" w:rsidRPr="00546F7F" w:rsidRDefault="00DB4E0E" w:rsidP="00546F7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  <w:r w:rsidR="00533CDA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B4E0E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CF6D98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B4E0E" w:rsidRPr="008963BC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12" w:history="1">
              <w:r w:rsidR="00AB1CA8">
                <w:rPr>
                  <w:rStyle w:val="Hyperlink"/>
                </w:rPr>
                <w:t>https://portal.trf1.jus.br/Servicos/Certidao/</w:t>
              </w:r>
            </w:hyperlink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3" w:history="1">
              <w:r w:rsidRPr="00B7266B">
                <w:rPr>
                  <w:rStyle w:val="Hyperlink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 w:rsidR="00310E8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91BFD" w:rsidTr="004608E5">
        <w:tc>
          <w:tcPr>
            <w:tcW w:w="10313" w:type="dxa"/>
            <w:gridSpan w:val="4"/>
            <w:vAlign w:val="center"/>
          </w:tcPr>
          <w:p w:rsidR="00B91BFD" w:rsidRDefault="00B91BFD" w:rsidP="00B91BF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3B7748" w:rsidRDefault="003B7748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14205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14205" w:rsidRPr="00161F58" w:rsidRDefault="00814205" w:rsidP="003315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14205" w:rsidRPr="00161F58" w:rsidRDefault="00814205" w:rsidP="003315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14205" w:rsidRPr="00161F58" w:rsidRDefault="00814205" w:rsidP="003315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14205" w:rsidRPr="00161F58" w:rsidRDefault="00814205" w:rsidP="003315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Rubens de Oliveira</w:t>
            </w:r>
          </w:p>
        </w:tc>
      </w:tr>
      <w:tr w:rsidR="00814205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14205" w:rsidRPr="00161F58" w:rsidRDefault="00814205" w:rsidP="003315E5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 xml:space="preserve">Gerente da Unidade </w:t>
            </w:r>
          </w:p>
        </w:tc>
        <w:tc>
          <w:tcPr>
            <w:tcW w:w="3216" w:type="dxa"/>
            <w:shd w:val="clear" w:color="auto" w:fill="auto"/>
          </w:tcPr>
          <w:p w:rsidR="00814205" w:rsidRPr="00161F58" w:rsidRDefault="00814205" w:rsidP="003315E5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814205" w:rsidRPr="00D8162C" w:rsidRDefault="00814205" w:rsidP="003315E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 xml:space="preserve">Superintendente da UNICORP </w:t>
            </w:r>
          </w:p>
        </w:tc>
      </w:tr>
      <w:tr w:rsidR="00814205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14205" w:rsidRPr="00844E34" w:rsidRDefault="00814205" w:rsidP="003315E5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14205" w:rsidRPr="00860A10" w:rsidRDefault="00814205" w:rsidP="003315E5">
            <w:pPr>
              <w:jc w:val="center"/>
              <w:rPr>
                <w:rFonts w:ascii="Arial Narrow" w:hAnsi="Arial Narrow" w:cs="Calibri"/>
              </w:rPr>
            </w:pPr>
            <w:r w:rsidRPr="00B24163">
              <w:rPr>
                <w:rFonts w:ascii="Arial Narrow" w:hAnsi="Arial Narrow" w:cs="Arial"/>
                <w:b/>
              </w:rPr>
              <w:t>Marcio Benedito de O. Alves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Saúde e Segurança SESI/MT</w:t>
            </w:r>
          </w:p>
        </w:tc>
        <w:tc>
          <w:tcPr>
            <w:tcW w:w="3212" w:type="dxa"/>
            <w:shd w:val="clear" w:color="auto" w:fill="auto"/>
          </w:tcPr>
          <w:p w:rsidR="00814205" w:rsidRPr="00844E34" w:rsidRDefault="00814205" w:rsidP="003315E5">
            <w:pPr>
              <w:spacing w:after="200" w:line="276" w:lineRule="auto"/>
              <w:jc w:val="center"/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DE4168" w:rsidSect="0019571D">
      <w:headerReference w:type="default" r:id="rId14"/>
      <w:footerReference w:type="default" r:id="rId15"/>
      <w:pgSz w:w="11907" w:h="16840" w:code="9"/>
      <w:pgMar w:top="1418" w:right="851" w:bottom="1247" w:left="993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32" w:rsidRDefault="00233232">
      <w:r>
        <w:separator/>
      </w:r>
    </w:p>
  </w:endnote>
  <w:endnote w:type="continuationSeparator" w:id="0">
    <w:p w:rsidR="00233232" w:rsidRDefault="0023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D" w:rsidRDefault="0019571D">
    <w:pPr>
      <w:pStyle w:val="Rodap"/>
    </w:pPr>
    <w:r>
      <w:rPr>
        <w:noProof/>
      </w:rPr>
      <w:drawing>
        <wp:inline distT="0" distB="0" distL="0" distR="0" wp14:anchorId="45663EA0" wp14:editId="0A420D46">
          <wp:extent cx="6722900" cy="814654"/>
          <wp:effectExtent l="0" t="0" r="1905" b="508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02404" cy="83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32" w:rsidRDefault="00233232">
      <w:r>
        <w:separator/>
      </w:r>
    </w:p>
  </w:footnote>
  <w:footnote w:type="continuationSeparator" w:id="0">
    <w:p w:rsidR="00233232" w:rsidRDefault="0023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CC44E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-605688</wp:posOffset>
          </wp:positionH>
          <wp:positionV relativeFrom="margin">
            <wp:posOffset>-918795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BC1E9F"/>
    <w:multiLevelType w:val="multilevel"/>
    <w:tmpl w:val="A31C1A56"/>
    <w:lvl w:ilvl="0">
      <w:start w:val="3"/>
      <w:numFmt w:val="decimal"/>
      <w:lvlText w:val="%1"/>
      <w:lvlJc w:val="left"/>
      <w:pPr>
        <w:ind w:left="1003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0"/>
  </w:num>
  <w:num w:numId="5">
    <w:abstractNumId w:val="39"/>
  </w:num>
  <w:num w:numId="6">
    <w:abstractNumId w:val="41"/>
  </w:num>
  <w:num w:numId="7">
    <w:abstractNumId w:val="22"/>
  </w:num>
  <w:num w:numId="8">
    <w:abstractNumId w:val="37"/>
  </w:num>
  <w:num w:numId="9">
    <w:abstractNumId w:val="13"/>
  </w:num>
  <w:num w:numId="10">
    <w:abstractNumId w:val="46"/>
  </w:num>
  <w:num w:numId="11">
    <w:abstractNumId w:val="20"/>
  </w:num>
  <w:num w:numId="12">
    <w:abstractNumId w:val="6"/>
  </w:num>
  <w:num w:numId="13">
    <w:abstractNumId w:val="31"/>
  </w:num>
  <w:num w:numId="14">
    <w:abstractNumId w:val="34"/>
  </w:num>
  <w:num w:numId="15">
    <w:abstractNumId w:val="38"/>
  </w:num>
  <w:num w:numId="16">
    <w:abstractNumId w:val="15"/>
  </w:num>
  <w:num w:numId="17">
    <w:abstractNumId w:val="2"/>
  </w:num>
  <w:num w:numId="18">
    <w:abstractNumId w:val="21"/>
  </w:num>
  <w:num w:numId="19">
    <w:abstractNumId w:val="30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14"/>
  </w:num>
  <w:num w:numId="25">
    <w:abstractNumId w:val="9"/>
  </w:num>
  <w:num w:numId="26">
    <w:abstractNumId w:val="42"/>
  </w:num>
  <w:num w:numId="27">
    <w:abstractNumId w:val="47"/>
  </w:num>
  <w:num w:numId="28">
    <w:abstractNumId w:val="48"/>
  </w:num>
  <w:num w:numId="29">
    <w:abstractNumId w:val="24"/>
  </w:num>
  <w:num w:numId="30">
    <w:abstractNumId w:val="32"/>
  </w:num>
  <w:num w:numId="31">
    <w:abstractNumId w:val="8"/>
  </w:num>
  <w:num w:numId="32">
    <w:abstractNumId w:val="43"/>
  </w:num>
  <w:num w:numId="33">
    <w:abstractNumId w:val="12"/>
  </w:num>
  <w:num w:numId="34">
    <w:abstractNumId w:val="19"/>
  </w:num>
  <w:num w:numId="35">
    <w:abstractNumId w:val="36"/>
  </w:num>
  <w:num w:numId="36">
    <w:abstractNumId w:val="3"/>
  </w:num>
  <w:num w:numId="37">
    <w:abstractNumId w:val="44"/>
  </w:num>
  <w:num w:numId="38">
    <w:abstractNumId w:val="18"/>
  </w:num>
  <w:num w:numId="39">
    <w:abstractNumId w:val="27"/>
  </w:num>
  <w:num w:numId="40">
    <w:abstractNumId w:val="49"/>
  </w:num>
  <w:num w:numId="41">
    <w:abstractNumId w:val="17"/>
  </w:num>
  <w:num w:numId="42">
    <w:abstractNumId w:val="5"/>
  </w:num>
  <w:num w:numId="43">
    <w:abstractNumId w:val="35"/>
  </w:num>
  <w:num w:numId="44">
    <w:abstractNumId w:val="28"/>
  </w:num>
  <w:num w:numId="45">
    <w:abstractNumId w:val="11"/>
  </w:num>
  <w:num w:numId="46">
    <w:abstractNumId w:val="26"/>
  </w:num>
  <w:num w:numId="47">
    <w:abstractNumId w:val="4"/>
  </w:num>
  <w:num w:numId="48">
    <w:abstractNumId w:val="33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36BE1"/>
    <w:rsid w:val="00051F02"/>
    <w:rsid w:val="0005338F"/>
    <w:rsid w:val="00053DDD"/>
    <w:rsid w:val="00053E07"/>
    <w:rsid w:val="00055159"/>
    <w:rsid w:val="000623E1"/>
    <w:rsid w:val="000652AD"/>
    <w:rsid w:val="00071902"/>
    <w:rsid w:val="00080F8E"/>
    <w:rsid w:val="00083E2C"/>
    <w:rsid w:val="00086A9F"/>
    <w:rsid w:val="00090ED8"/>
    <w:rsid w:val="00095AA8"/>
    <w:rsid w:val="000965D1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039D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94C39"/>
    <w:rsid w:val="0019571D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3232"/>
    <w:rsid w:val="0023601C"/>
    <w:rsid w:val="00244B3E"/>
    <w:rsid w:val="00245AFA"/>
    <w:rsid w:val="00250BA3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5154"/>
    <w:rsid w:val="002F7C41"/>
    <w:rsid w:val="0030063A"/>
    <w:rsid w:val="0030114B"/>
    <w:rsid w:val="00304F42"/>
    <w:rsid w:val="00310E8E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48"/>
    <w:rsid w:val="003B778D"/>
    <w:rsid w:val="003C3BD8"/>
    <w:rsid w:val="003C3EC3"/>
    <w:rsid w:val="003D043F"/>
    <w:rsid w:val="003D0E80"/>
    <w:rsid w:val="003D4983"/>
    <w:rsid w:val="003D5F06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5698A"/>
    <w:rsid w:val="00463EAD"/>
    <w:rsid w:val="004646B3"/>
    <w:rsid w:val="00465D36"/>
    <w:rsid w:val="00474CC2"/>
    <w:rsid w:val="0048704D"/>
    <w:rsid w:val="004965F2"/>
    <w:rsid w:val="004A2299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7709"/>
    <w:rsid w:val="0051257B"/>
    <w:rsid w:val="00521400"/>
    <w:rsid w:val="00533CDA"/>
    <w:rsid w:val="005358A8"/>
    <w:rsid w:val="00536F35"/>
    <w:rsid w:val="005408C5"/>
    <w:rsid w:val="00542BF0"/>
    <w:rsid w:val="00542D82"/>
    <w:rsid w:val="00546F7F"/>
    <w:rsid w:val="005478ED"/>
    <w:rsid w:val="0054799C"/>
    <w:rsid w:val="005504DC"/>
    <w:rsid w:val="00550E0F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07"/>
    <w:rsid w:val="0064267D"/>
    <w:rsid w:val="006502F3"/>
    <w:rsid w:val="0065102B"/>
    <w:rsid w:val="006518F9"/>
    <w:rsid w:val="00652C7C"/>
    <w:rsid w:val="00653B04"/>
    <w:rsid w:val="00654BDE"/>
    <w:rsid w:val="0065568B"/>
    <w:rsid w:val="00656056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598"/>
    <w:rsid w:val="007A76A2"/>
    <w:rsid w:val="007B261E"/>
    <w:rsid w:val="007B3897"/>
    <w:rsid w:val="007C1667"/>
    <w:rsid w:val="007C38B8"/>
    <w:rsid w:val="007C4F1F"/>
    <w:rsid w:val="007C76BB"/>
    <w:rsid w:val="007D11C1"/>
    <w:rsid w:val="007D3D9F"/>
    <w:rsid w:val="007D479D"/>
    <w:rsid w:val="007E0A53"/>
    <w:rsid w:val="007E755B"/>
    <w:rsid w:val="007F71EA"/>
    <w:rsid w:val="00804FDA"/>
    <w:rsid w:val="00806E98"/>
    <w:rsid w:val="00810FD6"/>
    <w:rsid w:val="00812F24"/>
    <w:rsid w:val="00814205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1335"/>
    <w:rsid w:val="008B2DA0"/>
    <w:rsid w:val="008B4404"/>
    <w:rsid w:val="008B6BA8"/>
    <w:rsid w:val="008C29A6"/>
    <w:rsid w:val="008C2DB2"/>
    <w:rsid w:val="008C4C5C"/>
    <w:rsid w:val="008D2E1D"/>
    <w:rsid w:val="008D348D"/>
    <w:rsid w:val="008D7D0F"/>
    <w:rsid w:val="008E5A54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520B4"/>
    <w:rsid w:val="00A52A9A"/>
    <w:rsid w:val="00A575CC"/>
    <w:rsid w:val="00A5791C"/>
    <w:rsid w:val="00A60557"/>
    <w:rsid w:val="00A60C24"/>
    <w:rsid w:val="00A6314E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1CA8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1C3B"/>
    <w:rsid w:val="00B54418"/>
    <w:rsid w:val="00B66B85"/>
    <w:rsid w:val="00B67008"/>
    <w:rsid w:val="00B7266B"/>
    <w:rsid w:val="00B765CD"/>
    <w:rsid w:val="00B8210C"/>
    <w:rsid w:val="00B8444C"/>
    <w:rsid w:val="00B87F28"/>
    <w:rsid w:val="00B908FC"/>
    <w:rsid w:val="00B91BFD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BF23D8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4E3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9B"/>
    <w:rsid w:val="00DA7867"/>
    <w:rsid w:val="00DB1BDA"/>
    <w:rsid w:val="00DB3856"/>
    <w:rsid w:val="00DB4E0E"/>
    <w:rsid w:val="00DB58A8"/>
    <w:rsid w:val="00DB5C84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52D6"/>
    <w:rsid w:val="00E364A9"/>
    <w:rsid w:val="00E411E6"/>
    <w:rsid w:val="00E420FA"/>
    <w:rsid w:val="00E42E4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1616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2CEE"/>
    <w:rsid w:val="00F35222"/>
    <w:rsid w:val="00F42844"/>
    <w:rsid w:val="00F42DD8"/>
    <w:rsid w:val="00F45813"/>
    <w:rsid w:val="00F50C08"/>
    <w:rsid w:val="00F51DB9"/>
    <w:rsid w:val="00F532CF"/>
    <w:rsid w:val="00F63170"/>
    <w:rsid w:val="00F7361C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idadao.tjmt.jus.br/Servicos/CertidaoNegativa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trf1.jus.br/Servicos/Certida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A14B-8010-4384-97F2-7D3DAB62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A1A48-ECCD-4F5A-8467-955AD003D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A2EF3-47A8-47AA-B8ED-5E71B2857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8F13-D83B-4AA0-867D-1C777CE1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2738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rubia.costa</cp:lastModifiedBy>
  <cp:revision>31</cp:revision>
  <cp:lastPrinted>2019-02-06T18:27:00Z</cp:lastPrinted>
  <dcterms:created xsi:type="dcterms:W3CDTF">2019-02-06T14:46:00Z</dcterms:created>
  <dcterms:modified xsi:type="dcterms:W3CDTF">2022-05-25T18:55:00Z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